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A15" w:rsidRPr="003A5A15" w:rsidRDefault="003A5A15" w:rsidP="003A5A15">
      <w:pPr>
        <w:spacing w:after="0" w:line="276" w:lineRule="auto"/>
        <w:rPr>
          <w:rFonts w:ascii="Arial" w:hAnsi="Arial" w:cs="Arial"/>
          <w:b/>
        </w:rPr>
      </w:pPr>
      <w:r w:rsidRPr="003A5A15">
        <w:rPr>
          <w:rFonts w:ascii="Arial" w:hAnsi="Arial" w:cs="Arial"/>
          <w:b/>
        </w:rPr>
        <w:t>LIST OF ON-GOING AND COMPLETED PROJECTS AND PROGRAMS USING GOVERNMENT FUNDS</w:t>
      </w:r>
    </w:p>
    <w:p w:rsidR="003A5A15" w:rsidRDefault="003A5A15" w:rsidP="003A5A15">
      <w:pPr>
        <w:spacing w:after="0" w:line="276" w:lineRule="auto"/>
        <w:rPr>
          <w:rFonts w:ascii="Arial" w:hAnsi="Arial" w:cs="Arial"/>
        </w:rPr>
      </w:pPr>
    </w:p>
    <w:p w:rsidR="003A5A15" w:rsidRDefault="003A5A15" w:rsidP="003A5A1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 of CSO: ___________________________________</w:t>
      </w:r>
    </w:p>
    <w:p w:rsidR="003A5A15" w:rsidRDefault="003A5A15" w:rsidP="003A5A1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</w:t>
      </w:r>
    </w:p>
    <w:p w:rsidR="003A5A15" w:rsidRDefault="003A5A15" w:rsidP="003A5A15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1"/>
        <w:gridCol w:w="1903"/>
        <w:gridCol w:w="1800"/>
        <w:gridCol w:w="1710"/>
        <w:gridCol w:w="1351"/>
        <w:gridCol w:w="1896"/>
        <w:gridCol w:w="1454"/>
        <w:gridCol w:w="1831"/>
        <w:gridCol w:w="1509"/>
        <w:gridCol w:w="1765"/>
      </w:tblGrid>
      <w:tr w:rsidR="008D31E0" w:rsidTr="008D31E0">
        <w:tc>
          <w:tcPr>
            <w:tcW w:w="594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Project of Program</w:t>
            </w:r>
          </w:p>
        </w:tc>
        <w:tc>
          <w:tcPr>
            <w:tcW w:w="551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the Project or Program</w:t>
            </w:r>
          </w:p>
        </w:tc>
        <w:tc>
          <w:tcPr>
            <w:tcW w:w="521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Responsible/ Focal Person and Designation</w:t>
            </w:r>
          </w:p>
        </w:tc>
        <w:tc>
          <w:tcPr>
            <w:tcW w:w="495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Agency from which the CSO received Public Funds</w:t>
            </w:r>
          </w:p>
        </w:tc>
        <w:tc>
          <w:tcPr>
            <w:tcW w:w="391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</w:t>
            </w:r>
          </w:p>
        </w:tc>
        <w:tc>
          <w:tcPr>
            <w:tcW w:w="549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Remaining Unliquidated Portion of the Amount Received from GA, if any</w:t>
            </w:r>
          </w:p>
        </w:tc>
        <w:tc>
          <w:tcPr>
            <w:tcW w:w="421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CSO Funds Counterpart</w:t>
            </w:r>
          </w:p>
        </w:tc>
        <w:tc>
          <w:tcPr>
            <w:tcW w:w="530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Commencement of the Project or Program</w:t>
            </w:r>
          </w:p>
        </w:tc>
        <w:tc>
          <w:tcPr>
            <w:tcW w:w="437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Completion of the Project or Program</w:t>
            </w:r>
          </w:p>
        </w:tc>
        <w:tc>
          <w:tcPr>
            <w:tcW w:w="511" w:type="pct"/>
            <w:vAlign w:val="center"/>
          </w:tcPr>
          <w:p w:rsidR="008D31E0" w:rsidRDefault="008D31E0" w:rsidP="008D3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of Project or Program</w:t>
            </w:r>
          </w:p>
        </w:tc>
      </w:tr>
      <w:tr w:rsidR="008D31E0" w:rsidTr="008D31E0">
        <w:tc>
          <w:tcPr>
            <w:tcW w:w="594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  <w:p w:rsidR="00E95911" w:rsidRDefault="00E95911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31E0" w:rsidTr="008D31E0">
        <w:tc>
          <w:tcPr>
            <w:tcW w:w="594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  <w:p w:rsidR="00E95911" w:rsidRDefault="00E95911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31E0" w:rsidTr="008D31E0">
        <w:tc>
          <w:tcPr>
            <w:tcW w:w="594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  <w:p w:rsidR="00E95911" w:rsidRDefault="00E95911" w:rsidP="003A5A15">
            <w:pPr>
              <w:spacing w:line="276" w:lineRule="auto"/>
              <w:rPr>
                <w:rFonts w:ascii="Arial" w:hAnsi="Arial" w:cs="Arial"/>
              </w:rPr>
            </w:pPr>
          </w:p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31E0" w:rsidTr="008D31E0">
        <w:tc>
          <w:tcPr>
            <w:tcW w:w="594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  <w:p w:rsidR="00E95911" w:rsidRDefault="00E95911" w:rsidP="003A5A15">
            <w:pPr>
              <w:spacing w:line="276" w:lineRule="auto"/>
              <w:rPr>
                <w:rFonts w:ascii="Arial" w:hAnsi="Arial" w:cs="Arial"/>
              </w:rPr>
            </w:pPr>
          </w:p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8D31E0" w:rsidRDefault="008D31E0" w:rsidP="003A5A1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A5A15" w:rsidRDefault="003A5A15" w:rsidP="003A5A15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8D31E0" w:rsidRDefault="008D31E0" w:rsidP="003A5A1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Certified Correct: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Conformed by:</w:t>
      </w:r>
    </w:p>
    <w:p w:rsidR="008D31E0" w:rsidRDefault="008D31E0" w:rsidP="003A5A15">
      <w:pPr>
        <w:spacing w:after="0" w:line="276" w:lineRule="auto"/>
        <w:rPr>
          <w:rFonts w:ascii="Arial" w:hAnsi="Arial" w:cs="Arial"/>
        </w:rPr>
      </w:pPr>
    </w:p>
    <w:p w:rsidR="008D31E0" w:rsidRDefault="008D31E0" w:rsidP="003A5A15">
      <w:pPr>
        <w:spacing w:after="0" w:line="276" w:lineRule="auto"/>
        <w:rPr>
          <w:rFonts w:ascii="Arial" w:hAnsi="Arial" w:cs="Arial"/>
        </w:rPr>
      </w:pPr>
    </w:p>
    <w:p w:rsidR="008D31E0" w:rsidRDefault="008D31E0" w:rsidP="003A5A15">
      <w:pPr>
        <w:spacing w:after="0" w:line="276" w:lineRule="auto"/>
        <w:rPr>
          <w:rFonts w:ascii="Arial" w:hAnsi="Arial" w:cs="Arial"/>
        </w:rPr>
      </w:pPr>
    </w:p>
    <w:p w:rsidR="008D31E0" w:rsidRDefault="008D31E0" w:rsidP="003A5A1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D31E0" w:rsidRPr="003A5A15" w:rsidRDefault="008D31E0" w:rsidP="003A5A1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Chairperson/President</w:t>
      </w:r>
    </w:p>
    <w:sectPr w:rsidR="008D31E0" w:rsidRPr="003A5A15" w:rsidSect="008D31E0">
      <w:pgSz w:w="18720" w:h="12240" w:orient="landscape" w:code="14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15"/>
    <w:rsid w:val="003A5A15"/>
    <w:rsid w:val="0073110B"/>
    <w:rsid w:val="008D31E0"/>
    <w:rsid w:val="00E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655E"/>
  <w15:chartTrackingRefBased/>
  <w15:docId w15:val="{BA9B74A7-ADD9-4ABE-B033-85658E3A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DA13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CPNanale</dc:creator>
  <cp:keywords/>
  <dc:description/>
  <cp:lastModifiedBy>CPNanale</cp:lastModifiedBy>
  <cp:revision>2</cp:revision>
  <cp:lastPrinted>2022-12-02T07:58:00Z</cp:lastPrinted>
  <dcterms:created xsi:type="dcterms:W3CDTF">2022-09-21T02:01:00Z</dcterms:created>
  <dcterms:modified xsi:type="dcterms:W3CDTF">2022-12-02T08:01:00Z</dcterms:modified>
</cp:coreProperties>
</file>